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91B7" w14:textId="77777777" w:rsidR="00152B77" w:rsidRDefault="002374C5">
      <w:pPr>
        <w:tabs>
          <w:tab w:val="left" w:pos="4729"/>
        </w:tabs>
        <w:ind w:left="3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BE3B7F" wp14:editId="3DFD35B4">
            <wp:extent cx="1197084" cy="1193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84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</w:rPr>
        <w:drawing>
          <wp:inline distT="0" distB="0" distL="0" distR="0" wp14:anchorId="36020791" wp14:editId="06E922F7">
            <wp:extent cx="3150207" cy="894969"/>
            <wp:effectExtent l="0" t="0" r="0" b="0"/>
            <wp:docPr id="3" name="image2.jpeg" descr="wlv_logo_neu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07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7D63F" w14:textId="77777777" w:rsidR="00152B77" w:rsidRDefault="00152B77">
      <w:pPr>
        <w:pStyle w:val="Textkrper"/>
        <w:rPr>
          <w:rFonts w:ascii="Times New Roman"/>
        </w:rPr>
      </w:pPr>
    </w:p>
    <w:p w14:paraId="797314A3" w14:textId="77777777" w:rsidR="00152B77" w:rsidRDefault="00152B77">
      <w:pPr>
        <w:pStyle w:val="Textkrper"/>
        <w:rPr>
          <w:rFonts w:ascii="Times New Roman"/>
        </w:rPr>
      </w:pPr>
    </w:p>
    <w:p w14:paraId="4EEBA4AE" w14:textId="77777777" w:rsidR="00152B77" w:rsidRDefault="00152B77">
      <w:pPr>
        <w:pStyle w:val="Textkrper"/>
        <w:rPr>
          <w:rFonts w:ascii="Times New Roman"/>
        </w:rPr>
      </w:pPr>
    </w:p>
    <w:p w14:paraId="41197D9B" w14:textId="59ADA6F7" w:rsidR="00152B77" w:rsidRDefault="003F50ED">
      <w:pPr>
        <w:pStyle w:val="Titel"/>
      </w:pPr>
      <w:r>
        <w:t>3</w:t>
      </w:r>
      <w:r w:rsidR="002374C5">
        <w:t>.WLV</w:t>
      </w:r>
      <w:r w:rsidR="002374C5">
        <w:rPr>
          <w:spacing w:val="-4"/>
        </w:rPr>
        <w:t xml:space="preserve"> </w:t>
      </w:r>
      <w:r w:rsidR="002374C5">
        <w:t>–</w:t>
      </w:r>
      <w:r w:rsidR="002374C5">
        <w:rPr>
          <w:spacing w:val="-5"/>
        </w:rPr>
        <w:t xml:space="preserve"> </w:t>
      </w:r>
      <w:r w:rsidR="002374C5">
        <w:t>Sommermeeting</w:t>
      </w:r>
      <w:r w:rsidR="002374C5">
        <w:rPr>
          <w:spacing w:val="-1"/>
        </w:rPr>
        <w:t xml:space="preserve"> </w:t>
      </w:r>
      <w:r>
        <w:t>1</w:t>
      </w:r>
      <w:r w:rsidR="002374C5">
        <w:t>6.0</w:t>
      </w:r>
      <w:r>
        <w:t>6</w:t>
      </w:r>
      <w:r w:rsidR="002374C5">
        <w:t>.2021</w:t>
      </w:r>
    </w:p>
    <w:p w14:paraId="09F46759" w14:textId="77777777" w:rsidR="00152B77" w:rsidRDefault="00152B77">
      <w:pPr>
        <w:pStyle w:val="Textkrper"/>
        <w:rPr>
          <w:rFonts w:ascii="Calibri"/>
          <w:b/>
        </w:rPr>
      </w:pPr>
    </w:p>
    <w:p w14:paraId="002D721D" w14:textId="77777777" w:rsidR="00152B77" w:rsidRDefault="00152B77">
      <w:pPr>
        <w:pStyle w:val="Textkrper"/>
        <w:rPr>
          <w:rFonts w:ascii="Calibri"/>
          <w:b/>
        </w:rPr>
      </w:pPr>
    </w:p>
    <w:p w14:paraId="6A7F7F86" w14:textId="77777777" w:rsidR="00152B77" w:rsidRDefault="002374C5">
      <w:pPr>
        <w:spacing w:before="203"/>
        <w:ind w:left="17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BEWERBE:</w:t>
      </w:r>
    </w:p>
    <w:p w14:paraId="384C3257" w14:textId="77777777" w:rsidR="00152B77" w:rsidRDefault="00152B77">
      <w:pPr>
        <w:pStyle w:val="Textkrper"/>
        <w:spacing w:before="7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02"/>
        <w:gridCol w:w="1984"/>
        <w:gridCol w:w="2254"/>
      </w:tblGrid>
      <w:tr w:rsidR="00152B77" w14:paraId="5DA3D900" w14:textId="77777777" w:rsidTr="00B47272">
        <w:trPr>
          <w:trHeight w:val="374"/>
        </w:trPr>
        <w:tc>
          <w:tcPr>
            <w:tcW w:w="2381" w:type="dxa"/>
          </w:tcPr>
          <w:p w14:paraId="5E3402BA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2" w:type="dxa"/>
          </w:tcPr>
          <w:p w14:paraId="0C599295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3591F04" w14:textId="77777777" w:rsidR="00152B77" w:rsidRDefault="002374C5">
            <w:pPr>
              <w:pStyle w:val="TableParagraph"/>
              <w:spacing w:before="33" w:line="321" w:lineRule="exact"/>
              <w:ind w:right="7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Männer</w:t>
            </w:r>
          </w:p>
        </w:tc>
        <w:tc>
          <w:tcPr>
            <w:tcW w:w="2254" w:type="dxa"/>
          </w:tcPr>
          <w:p w14:paraId="6D07C1D4" w14:textId="77777777" w:rsidR="00152B77" w:rsidRDefault="002374C5">
            <w:pPr>
              <w:pStyle w:val="TableParagraph"/>
              <w:spacing w:before="33" w:line="321" w:lineRule="exact"/>
              <w:ind w:left="642" w:right="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Frauen</w:t>
            </w:r>
          </w:p>
        </w:tc>
      </w:tr>
      <w:tr w:rsidR="00152B77" w14:paraId="75B03122" w14:textId="77777777" w:rsidTr="00B47272">
        <w:trPr>
          <w:trHeight w:val="376"/>
        </w:trPr>
        <w:tc>
          <w:tcPr>
            <w:tcW w:w="2381" w:type="dxa"/>
          </w:tcPr>
          <w:p w14:paraId="71C8BFEC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2" w:type="dxa"/>
          </w:tcPr>
          <w:p w14:paraId="3D77A24B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199DDE8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76E2CBC5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  <w:tr w:rsidR="00152B77" w14:paraId="7836F977" w14:textId="77777777" w:rsidTr="00B47272">
        <w:trPr>
          <w:trHeight w:val="374"/>
        </w:trPr>
        <w:tc>
          <w:tcPr>
            <w:tcW w:w="2381" w:type="dxa"/>
          </w:tcPr>
          <w:p w14:paraId="0359ED33" w14:textId="4D96C2FE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16:</w:t>
            </w:r>
            <w:r w:rsidR="00B47272">
              <w:rPr>
                <w:b/>
                <w:sz w:val="28"/>
              </w:rPr>
              <w:t>45</w:t>
            </w:r>
          </w:p>
        </w:tc>
        <w:tc>
          <w:tcPr>
            <w:tcW w:w="2902" w:type="dxa"/>
          </w:tcPr>
          <w:p w14:paraId="2BED7D25" w14:textId="4B10714E" w:rsidR="00152B77" w:rsidRPr="00B47272" w:rsidRDefault="00B47272" w:rsidP="00B47272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B47272">
              <w:rPr>
                <w:rFonts w:ascii="Times New Roman"/>
                <w:b/>
                <w:bCs/>
                <w:sz w:val="28"/>
                <w:szCs w:val="28"/>
              </w:rPr>
              <w:t>3.000 m Gehen M/F</w:t>
            </w:r>
          </w:p>
        </w:tc>
        <w:tc>
          <w:tcPr>
            <w:tcW w:w="1984" w:type="dxa"/>
          </w:tcPr>
          <w:p w14:paraId="50E6B015" w14:textId="42880574" w:rsidR="00152B77" w:rsidRDefault="00152B77">
            <w:pPr>
              <w:pStyle w:val="TableParagraph"/>
              <w:spacing w:before="33" w:line="321" w:lineRule="exact"/>
              <w:ind w:left="641" w:right="629"/>
              <w:jc w:val="center"/>
              <w:rPr>
                <w:b/>
                <w:sz w:val="28"/>
              </w:rPr>
            </w:pPr>
          </w:p>
        </w:tc>
        <w:tc>
          <w:tcPr>
            <w:tcW w:w="2254" w:type="dxa"/>
          </w:tcPr>
          <w:p w14:paraId="3CFE05F2" w14:textId="546D2729" w:rsidR="00152B77" w:rsidRDefault="00152B77">
            <w:pPr>
              <w:pStyle w:val="TableParagraph"/>
              <w:spacing w:before="33" w:line="321" w:lineRule="exact"/>
              <w:ind w:left="642" w:right="629"/>
              <w:jc w:val="center"/>
              <w:rPr>
                <w:b/>
                <w:sz w:val="28"/>
              </w:rPr>
            </w:pPr>
          </w:p>
        </w:tc>
      </w:tr>
      <w:tr w:rsidR="00152B77" w14:paraId="2A6CD366" w14:textId="77777777" w:rsidTr="00B47272">
        <w:trPr>
          <w:trHeight w:val="373"/>
        </w:trPr>
        <w:tc>
          <w:tcPr>
            <w:tcW w:w="2381" w:type="dxa"/>
          </w:tcPr>
          <w:p w14:paraId="700D414A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17:30</w:t>
            </w:r>
          </w:p>
        </w:tc>
        <w:tc>
          <w:tcPr>
            <w:tcW w:w="2902" w:type="dxa"/>
          </w:tcPr>
          <w:p w14:paraId="478EA5D9" w14:textId="77777777" w:rsidR="00152B77" w:rsidRDefault="002374C5">
            <w:pPr>
              <w:pStyle w:val="TableParagraph"/>
              <w:spacing w:before="33" w:line="321" w:lineRule="exact"/>
              <w:ind w:left="499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M/F</w:t>
            </w:r>
          </w:p>
        </w:tc>
        <w:tc>
          <w:tcPr>
            <w:tcW w:w="1984" w:type="dxa"/>
          </w:tcPr>
          <w:p w14:paraId="467D5A50" w14:textId="51216FDC" w:rsidR="00152B77" w:rsidRPr="00B47272" w:rsidRDefault="00B47272" w:rsidP="00B47272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B47272">
              <w:rPr>
                <w:rFonts w:ascii="Times New Roman"/>
                <w:b/>
                <w:bCs/>
                <w:sz w:val="28"/>
                <w:szCs w:val="28"/>
              </w:rPr>
              <w:t>Kugel</w:t>
            </w:r>
          </w:p>
        </w:tc>
        <w:tc>
          <w:tcPr>
            <w:tcW w:w="2254" w:type="dxa"/>
          </w:tcPr>
          <w:p w14:paraId="51FE78CB" w14:textId="707E7B2F" w:rsidR="00152B77" w:rsidRPr="00B47272" w:rsidRDefault="00B47272" w:rsidP="00B47272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B47272">
              <w:rPr>
                <w:rFonts w:ascii="Times New Roman"/>
                <w:b/>
                <w:bCs/>
                <w:sz w:val="28"/>
                <w:szCs w:val="28"/>
              </w:rPr>
              <w:t>Diskus</w:t>
            </w:r>
          </w:p>
        </w:tc>
      </w:tr>
      <w:tr w:rsidR="00152B77" w14:paraId="527FB598" w14:textId="77777777" w:rsidTr="00B47272">
        <w:trPr>
          <w:trHeight w:val="376"/>
        </w:trPr>
        <w:tc>
          <w:tcPr>
            <w:tcW w:w="2381" w:type="dxa"/>
          </w:tcPr>
          <w:p w14:paraId="2BF6A6C1" w14:textId="77777777" w:rsidR="00152B77" w:rsidRDefault="002374C5">
            <w:pPr>
              <w:pStyle w:val="TableParagraph"/>
              <w:spacing w:before="33" w:line="323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17:45</w:t>
            </w:r>
          </w:p>
        </w:tc>
        <w:tc>
          <w:tcPr>
            <w:tcW w:w="2902" w:type="dxa"/>
          </w:tcPr>
          <w:p w14:paraId="30680485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18223F5" w14:textId="26485BA8" w:rsidR="00152B77" w:rsidRDefault="00152B77" w:rsidP="00B47272">
            <w:pPr>
              <w:pStyle w:val="TableParagraph"/>
              <w:spacing w:before="33" w:line="323" w:lineRule="exact"/>
              <w:ind w:right="629"/>
              <w:rPr>
                <w:b/>
                <w:sz w:val="28"/>
              </w:rPr>
            </w:pPr>
          </w:p>
        </w:tc>
        <w:tc>
          <w:tcPr>
            <w:tcW w:w="2254" w:type="dxa"/>
          </w:tcPr>
          <w:p w14:paraId="18AA25FA" w14:textId="318795BC" w:rsidR="00152B77" w:rsidRDefault="00152B77">
            <w:pPr>
              <w:pStyle w:val="TableParagraph"/>
              <w:spacing w:before="33" w:line="323" w:lineRule="exact"/>
              <w:ind w:left="642" w:right="629"/>
              <w:jc w:val="center"/>
              <w:rPr>
                <w:b/>
                <w:sz w:val="28"/>
              </w:rPr>
            </w:pPr>
          </w:p>
        </w:tc>
      </w:tr>
      <w:tr w:rsidR="00152B77" w14:paraId="11684687" w14:textId="77777777" w:rsidTr="00B47272">
        <w:trPr>
          <w:trHeight w:val="374"/>
        </w:trPr>
        <w:tc>
          <w:tcPr>
            <w:tcW w:w="2381" w:type="dxa"/>
          </w:tcPr>
          <w:p w14:paraId="086676E4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2902" w:type="dxa"/>
          </w:tcPr>
          <w:p w14:paraId="5DEBC72B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9449B42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1804F644" w14:textId="467BDFD2" w:rsidR="00152B77" w:rsidRDefault="00B47272" w:rsidP="00B47272">
            <w:pPr>
              <w:pStyle w:val="TableParagraph"/>
              <w:spacing w:before="33" w:line="321" w:lineRule="exact"/>
              <w:ind w:right="6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100 m VL</w:t>
            </w:r>
          </w:p>
        </w:tc>
      </w:tr>
      <w:tr w:rsidR="00152B77" w14:paraId="1BEA2A2B" w14:textId="77777777" w:rsidTr="00B47272">
        <w:trPr>
          <w:trHeight w:val="376"/>
        </w:trPr>
        <w:tc>
          <w:tcPr>
            <w:tcW w:w="2381" w:type="dxa"/>
          </w:tcPr>
          <w:p w14:paraId="686668E1" w14:textId="77777777" w:rsidR="00152B77" w:rsidRDefault="002374C5">
            <w:pPr>
              <w:pStyle w:val="TableParagraph"/>
              <w:spacing w:before="33" w:line="323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18:10</w:t>
            </w:r>
          </w:p>
        </w:tc>
        <w:tc>
          <w:tcPr>
            <w:tcW w:w="2902" w:type="dxa"/>
          </w:tcPr>
          <w:p w14:paraId="3BD276A6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1EA243" w14:textId="2F333B5B" w:rsidR="00152B77" w:rsidRDefault="00B47272" w:rsidP="00B47272">
            <w:pPr>
              <w:pStyle w:val="TableParagraph"/>
              <w:spacing w:before="33" w:line="323" w:lineRule="exact"/>
              <w:ind w:right="6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100 m VL    </w:t>
            </w:r>
          </w:p>
        </w:tc>
        <w:tc>
          <w:tcPr>
            <w:tcW w:w="2254" w:type="dxa"/>
          </w:tcPr>
          <w:p w14:paraId="7643A3A7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  <w:tr w:rsidR="00152B77" w14:paraId="07E2105A" w14:textId="77777777" w:rsidTr="00B47272">
        <w:trPr>
          <w:trHeight w:val="374"/>
        </w:trPr>
        <w:tc>
          <w:tcPr>
            <w:tcW w:w="2381" w:type="dxa"/>
          </w:tcPr>
          <w:p w14:paraId="016067B3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18:30</w:t>
            </w:r>
          </w:p>
        </w:tc>
        <w:tc>
          <w:tcPr>
            <w:tcW w:w="2902" w:type="dxa"/>
          </w:tcPr>
          <w:p w14:paraId="6A76FAB8" w14:textId="33CE83DE" w:rsidR="00152B77" w:rsidRDefault="00B47272" w:rsidP="00B47272">
            <w:pPr>
              <w:pStyle w:val="TableParagraph"/>
              <w:spacing w:before="33" w:line="321" w:lineRule="exact"/>
              <w:ind w:left="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2374C5">
              <w:rPr>
                <w:b/>
                <w:sz w:val="28"/>
              </w:rPr>
              <w:t>.000</w:t>
            </w:r>
            <w:r w:rsidR="002374C5">
              <w:rPr>
                <w:b/>
                <w:spacing w:val="-3"/>
                <w:sz w:val="28"/>
              </w:rPr>
              <w:t xml:space="preserve"> </w:t>
            </w:r>
            <w:r w:rsidR="002374C5">
              <w:rPr>
                <w:b/>
                <w:sz w:val="28"/>
              </w:rPr>
              <w:t>m</w:t>
            </w:r>
            <w:r w:rsidR="002374C5">
              <w:rPr>
                <w:b/>
                <w:spacing w:val="-3"/>
                <w:sz w:val="28"/>
              </w:rPr>
              <w:t xml:space="preserve"> </w:t>
            </w:r>
            <w:r w:rsidR="002374C5">
              <w:rPr>
                <w:b/>
                <w:sz w:val="28"/>
              </w:rPr>
              <w:t>M/F</w:t>
            </w:r>
          </w:p>
        </w:tc>
        <w:tc>
          <w:tcPr>
            <w:tcW w:w="1984" w:type="dxa"/>
          </w:tcPr>
          <w:p w14:paraId="717D43A0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6D98542C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  <w:tr w:rsidR="00152B77" w14:paraId="6686D997" w14:textId="77777777" w:rsidTr="00B47272">
        <w:trPr>
          <w:trHeight w:val="373"/>
        </w:trPr>
        <w:tc>
          <w:tcPr>
            <w:tcW w:w="2381" w:type="dxa"/>
          </w:tcPr>
          <w:p w14:paraId="069A039F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19:00</w:t>
            </w:r>
          </w:p>
        </w:tc>
        <w:tc>
          <w:tcPr>
            <w:tcW w:w="2902" w:type="dxa"/>
          </w:tcPr>
          <w:p w14:paraId="5D89A3B5" w14:textId="06A77E04" w:rsidR="00152B77" w:rsidRDefault="00152B77">
            <w:pPr>
              <w:pStyle w:val="TableParagraph"/>
              <w:spacing w:before="33" w:line="321" w:lineRule="exact"/>
              <w:ind w:left="504" w:right="492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14:paraId="045A3265" w14:textId="021DB224" w:rsidR="00152B77" w:rsidRPr="00B47272" w:rsidRDefault="00B47272" w:rsidP="00B47272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B47272">
              <w:rPr>
                <w:rFonts w:ascii="Times New Roman"/>
                <w:b/>
                <w:bCs/>
                <w:sz w:val="28"/>
                <w:szCs w:val="28"/>
              </w:rPr>
              <w:t>Diskus</w:t>
            </w:r>
          </w:p>
        </w:tc>
        <w:tc>
          <w:tcPr>
            <w:tcW w:w="2254" w:type="dxa"/>
          </w:tcPr>
          <w:p w14:paraId="134C05CA" w14:textId="46B351C6" w:rsidR="00152B77" w:rsidRPr="00B47272" w:rsidRDefault="00B47272" w:rsidP="00B47272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B47272">
              <w:rPr>
                <w:rFonts w:ascii="Times New Roman"/>
                <w:b/>
                <w:bCs/>
                <w:sz w:val="28"/>
                <w:szCs w:val="28"/>
              </w:rPr>
              <w:t>Kugel</w:t>
            </w:r>
          </w:p>
        </w:tc>
      </w:tr>
      <w:tr w:rsidR="00152B77" w14:paraId="37CD4808" w14:textId="77777777" w:rsidTr="00B47272">
        <w:trPr>
          <w:trHeight w:val="376"/>
        </w:trPr>
        <w:tc>
          <w:tcPr>
            <w:tcW w:w="2381" w:type="dxa"/>
          </w:tcPr>
          <w:p w14:paraId="5E56736F" w14:textId="77777777" w:rsidR="00152B77" w:rsidRDefault="002374C5">
            <w:pPr>
              <w:pStyle w:val="TableParagraph"/>
              <w:spacing w:before="33" w:line="323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19:05</w:t>
            </w:r>
          </w:p>
        </w:tc>
        <w:tc>
          <w:tcPr>
            <w:tcW w:w="2902" w:type="dxa"/>
          </w:tcPr>
          <w:p w14:paraId="359753A6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970D77B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49074ACC" w14:textId="77777777" w:rsidR="00152B77" w:rsidRDefault="002374C5">
            <w:pPr>
              <w:pStyle w:val="TableParagraph"/>
              <w:spacing w:before="33" w:line="323" w:lineRule="exact"/>
              <w:ind w:left="581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</w:p>
        </w:tc>
      </w:tr>
      <w:tr w:rsidR="00152B77" w14:paraId="2246ED5D" w14:textId="77777777" w:rsidTr="00B47272">
        <w:trPr>
          <w:trHeight w:val="373"/>
        </w:trPr>
        <w:tc>
          <w:tcPr>
            <w:tcW w:w="2381" w:type="dxa"/>
          </w:tcPr>
          <w:p w14:paraId="59511F2A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19:15</w:t>
            </w:r>
          </w:p>
        </w:tc>
        <w:tc>
          <w:tcPr>
            <w:tcW w:w="2902" w:type="dxa"/>
          </w:tcPr>
          <w:p w14:paraId="18257A4F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0D1D953" w14:textId="77777777" w:rsidR="00152B77" w:rsidRDefault="002374C5">
            <w:pPr>
              <w:pStyle w:val="TableParagraph"/>
              <w:spacing w:before="33" w:line="321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</w:p>
        </w:tc>
        <w:tc>
          <w:tcPr>
            <w:tcW w:w="2254" w:type="dxa"/>
          </w:tcPr>
          <w:p w14:paraId="3D8B40EF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  <w:tr w:rsidR="00152B77" w14:paraId="05457506" w14:textId="77777777" w:rsidTr="00B47272">
        <w:trPr>
          <w:trHeight w:val="376"/>
        </w:trPr>
        <w:tc>
          <w:tcPr>
            <w:tcW w:w="2381" w:type="dxa"/>
          </w:tcPr>
          <w:p w14:paraId="160CC8C7" w14:textId="77777777" w:rsidR="00152B77" w:rsidRDefault="002374C5">
            <w:pPr>
              <w:pStyle w:val="TableParagraph"/>
              <w:spacing w:before="33" w:line="323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19:25</w:t>
            </w:r>
          </w:p>
        </w:tc>
        <w:tc>
          <w:tcPr>
            <w:tcW w:w="2902" w:type="dxa"/>
          </w:tcPr>
          <w:p w14:paraId="037F326B" w14:textId="127DCB9F" w:rsidR="00152B77" w:rsidRDefault="00B47272" w:rsidP="00B47272">
            <w:pPr>
              <w:pStyle w:val="TableParagraph"/>
              <w:spacing w:before="33" w:line="323" w:lineRule="exact"/>
              <w:ind w:left="533" w:right="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1.000</w:t>
            </w:r>
            <w:r w:rsidR="002374C5">
              <w:rPr>
                <w:b/>
                <w:spacing w:val="-2"/>
                <w:sz w:val="28"/>
              </w:rPr>
              <w:t xml:space="preserve"> </w:t>
            </w:r>
            <w:r w:rsidR="002374C5">
              <w:rPr>
                <w:b/>
                <w:sz w:val="28"/>
              </w:rPr>
              <w:t>m</w:t>
            </w:r>
            <w:r w:rsidR="002374C5">
              <w:rPr>
                <w:b/>
                <w:spacing w:val="-1"/>
                <w:sz w:val="28"/>
              </w:rPr>
              <w:t xml:space="preserve"> </w:t>
            </w:r>
            <w:r w:rsidR="002374C5">
              <w:rPr>
                <w:b/>
                <w:sz w:val="28"/>
              </w:rPr>
              <w:t>M/F</w:t>
            </w:r>
          </w:p>
        </w:tc>
        <w:tc>
          <w:tcPr>
            <w:tcW w:w="1984" w:type="dxa"/>
          </w:tcPr>
          <w:p w14:paraId="41BDE838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2D8292C6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  <w:tr w:rsidR="00152B77" w14:paraId="1AA16CF0" w14:textId="77777777" w:rsidTr="00B47272">
        <w:trPr>
          <w:trHeight w:val="374"/>
        </w:trPr>
        <w:tc>
          <w:tcPr>
            <w:tcW w:w="2381" w:type="dxa"/>
          </w:tcPr>
          <w:p w14:paraId="54A71868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19:40</w:t>
            </w:r>
          </w:p>
        </w:tc>
        <w:tc>
          <w:tcPr>
            <w:tcW w:w="2902" w:type="dxa"/>
          </w:tcPr>
          <w:p w14:paraId="29603496" w14:textId="3FA6CFBB" w:rsidR="00152B77" w:rsidRDefault="00B47272" w:rsidP="00B47272">
            <w:pPr>
              <w:pStyle w:val="TableParagraph"/>
              <w:spacing w:before="33" w:line="321" w:lineRule="exact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2374C5">
              <w:rPr>
                <w:b/>
                <w:sz w:val="28"/>
              </w:rPr>
              <w:t>1.500</w:t>
            </w:r>
            <w:r w:rsidR="002374C5">
              <w:rPr>
                <w:b/>
                <w:spacing w:val="-3"/>
                <w:sz w:val="28"/>
              </w:rPr>
              <w:t xml:space="preserve"> </w:t>
            </w:r>
            <w:r w:rsidR="002374C5">
              <w:rPr>
                <w:b/>
                <w:sz w:val="28"/>
              </w:rPr>
              <w:t>m</w:t>
            </w:r>
            <w:r w:rsidR="002374C5">
              <w:rPr>
                <w:b/>
                <w:spacing w:val="-3"/>
                <w:sz w:val="28"/>
              </w:rPr>
              <w:t xml:space="preserve"> </w:t>
            </w:r>
            <w:r w:rsidR="002374C5">
              <w:rPr>
                <w:b/>
                <w:sz w:val="28"/>
              </w:rPr>
              <w:t>M/F</w:t>
            </w:r>
          </w:p>
        </w:tc>
        <w:tc>
          <w:tcPr>
            <w:tcW w:w="1984" w:type="dxa"/>
          </w:tcPr>
          <w:p w14:paraId="6ACE1A0F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7FCA9ACB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  <w:tr w:rsidR="00152B77" w14:paraId="2A6D7FA1" w14:textId="77777777" w:rsidTr="00B47272">
        <w:trPr>
          <w:trHeight w:val="376"/>
        </w:trPr>
        <w:tc>
          <w:tcPr>
            <w:tcW w:w="2381" w:type="dxa"/>
          </w:tcPr>
          <w:p w14:paraId="3DDCEB29" w14:textId="77777777" w:rsidR="00152B77" w:rsidRDefault="002374C5">
            <w:pPr>
              <w:pStyle w:val="TableParagraph"/>
              <w:spacing w:before="33" w:line="32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20:00</w:t>
            </w:r>
          </w:p>
        </w:tc>
        <w:tc>
          <w:tcPr>
            <w:tcW w:w="2902" w:type="dxa"/>
          </w:tcPr>
          <w:p w14:paraId="5F3651AB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1E7FBCA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7BB35915" w14:textId="77777777" w:rsidR="00152B77" w:rsidRDefault="002374C5">
            <w:pPr>
              <w:pStyle w:val="TableParagraph"/>
              <w:spacing w:before="33" w:line="324" w:lineRule="exact"/>
              <w:ind w:left="641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</w:p>
        </w:tc>
      </w:tr>
      <w:tr w:rsidR="00152B77" w14:paraId="3CE2A994" w14:textId="77777777" w:rsidTr="00B47272">
        <w:trPr>
          <w:trHeight w:val="373"/>
        </w:trPr>
        <w:tc>
          <w:tcPr>
            <w:tcW w:w="2381" w:type="dxa"/>
          </w:tcPr>
          <w:p w14:paraId="45C606D9" w14:textId="77777777" w:rsidR="00152B77" w:rsidRDefault="002374C5">
            <w:pPr>
              <w:pStyle w:val="TableParagraph"/>
              <w:spacing w:before="33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20:10</w:t>
            </w:r>
          </w:p>
        </w:tc>
        <w:tc>
          <w:tcPr>
            <w:tcW w:w="2902" w:type="dxa"/>
          </w:tcPr>
          <w:p w14:paraId="590197FC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D3080A1" w14:textId="0ADFDCB6" w:rsidR="00152B77" w:rsidRDefault="00B47272" w:rsidP="00B47272">
            <w:pPr>
              <w:pStyle w:val="TableParagraph"/>
              <w:spacing w:before="33" w:line="321" w:lineRule="exact"/>
              <w:ind w:right="6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200 m</w:t>
            </w:r>
          </w:p>
        </w:tc>
        <w:tc>
          <w:tcPr>
            <w:tcW w:w="2254" w:type="dxa"/>
          </w:tcPr>
          <w:p w14:paraId="38C37169" w14:textId="77777777" w:rsidR="00152B77" w:rsidRDefault="00152B77">
            <w:pPr>
              <w:pStyle w:val="TableParagraph"/>
              <w:rPr>
                <w:rFonts w:ascii="Times New Roman"/>
              </w:rPr>
            </w:pPr>
          </w:p>
        </w:tc>
      </w:tr>
    </w:tbl>
    <w:p w14:paraId="5E9063D6" w14:textId="77777777" w:rsidR="00152B77" w:rsidRDefault="00152B77">
      <w:pPr>
        <w:pStyle w:val="Textkrper"/>
        <w:rPr>
          <w:rFonts w:ascii="Calibri"/>
          <w:b/>
          <w:sz w:val="24"/>
        </w:rPr>
      </w:pPr>
    </w:p>
    <w:p w14:paraId="6452F71C" w14:textId="77777777" w:rsidR="00152B77" w:rsidRDefault="00152B77">
      <w:pPr>
        <w:pStyle w:val="Textkrper"/>
        <w:rPr>
          <w:rFonts w:ascii="Calibri"/>
          <w:b/>
          <w:sz w:val="24"/>
        </w:rPr>
      </w:pPr>
    </w:p>
    <w:p w14:paraId="5DDEDC5D" w14:textId="77777777" w:rsidR="00152B77" w:rsidRDefault="00152B77">
      <w:pPr>
        <w:pStyle w:val="Textkrper"/>
        <w:rPr>
          <w:rFonts w:ascii="Calibri"/>
          <w:b/>
          <w:sz w:val="24"/>
        </w:rPr>
      </w:pPr>
    </w:p>
    <w:p w14:paraId="49B8CAE7" w14:textId="779722C2" w:rsidR="00152B77" w:rsidRDefault="002374C5">
      <w:pPr>
        <w:tabs>
          <w:tab w:val="left" w:pos="3008"/>
        </w:tabs>
        <w:spacing w:before="206"/>
        <w:ind w:left="176"/>
        <w:rPr>
          <w:sz w:val="20"/>
        </w:rPr>
      </w:pPr>
      <w:r>
        <w:rPr>
          <w:b/>
          <w:sz w:val="20"/>
        </w:rPr>
        <w:t>ZEIT:</w:t>
      </w:r>
      <w:r>
        <w:rPr>
          <w:b/>
          <w:sz w:val="20"/>
        </w:rPr>
        <w:tab/>
      </w:r>
      <w:r>
        <w:rPr>
          <w:sz w:val="20"/>
        </w:rPr>
        <w:t>Mittwoch,</w:t>
      </w:r>
      <w:r>
        <w:rPr>
          <w:spacing w:val="-6"/>
          <w:sz w:val="20"/>
        </w:rPr>
        <w:t xml:space="preserve"> </w:t>
      </w:r>
      <w:r w:rsidR="003F50ED">
        <w:rPr>
          <w:sz w:val="20"/>
        </w:rPr>
        <w:t>1</w:t>
      </w:r>
      <w:r>
        <w:rPr>
          <w:sz w:val="20"/>
        </w:rPr>
        <w:t>6.0</w:t>
      </w:r>
      <w:r w:rsidR="003F50ED">
        <w:rPr>
          <w:sz w:val="20"/>
        </w:rPr>
        <w:t>6</w:t>
      </w:r>
      <w:r>
        <w:rPr>
          <w:sz w:val="20"/>
        </w:rPr>
        <w:t>.2021</w:t>
      </w:r>
    </w:p>
    <w:p w14:paraId="2F9232B2" w14:textId="77777777" w:rsidR="003F50ED" w:rsidRDefault="003F50ED">
      <w:pPr>
        <w:pStyle w:val="Textkrper"/>
        <w:tabs>
          <w:tab w:val="left" w:pos="3008"/>
        </w:tabs>
        <w:spacing w:before="2"/>
        <w:ind w:left="176"/>
        <w:rPr>
          <w:b/>
        </w:rPr>
      </w:pPr>
    </w:p>
    <w:p w14:paraId="514CE811" w14:textId="6FDDEB21" w:rsidR="00152B77" w:rsidRDefault="002374C5">
      <w:pPr>
        <w:pStyle w:val="Textkrper"/>
        <w:tabs>
          <w:tab w:val="left" w:pos="3008"/>
        </w:tabs>
        <w:spacing w:before="2"/>
        <w:ind w:left="176"/>
      </w:pPr>
      <w:r>
        <w:rPr>
          <w:b/>
        </w:rPr>
        <w:t>ORT:</w:t>
      </w:r>
      <w:r>
        <w:rPr>
          <w:b/>
        </w:rPr>
        <w:tab/>
      </w:r>
      <w:r>
        <w:t>LAZ</w:t>
      </w:r>
      <w:r>
        <w:rPr>
          <w:spacing w:val="-3"/>
        </w:rPr>
        <w:t xml:space="preserve"> </w:t>
      </w:r>
      <w:r>
        <w:t>Wien,</w:t>
      </w:r>
      <w:r>
        <w:rPr>
          <w:spacing w:val="-4"/>
        </w:rPr>
        <w:t xml:space="preserve"> </w:t>
      </w:r>
      <w:proofErr w:type="spellStart"/>
      <w:r>
        <w:t>Meiereistr</w:t>
      </w:r>
      <w:proofErr w:type="spellEnd"/>
      <w:r>
        <w:t>.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1020</w:t>
      </w:r>
      <w:r>
        <w:rPr>
          <w:spacing w:val="-2"/>
        </w:rPr>
        <w:t xml:space="preserve"> </w:t>
      </w:r>
      <w:r>
        <w:t>Wien</w:t>
      </w:r>
    </w:p>
    <w:p w14:paraId="0E6FC073" w14:textId="77777777" w:rsidR="00152B77" w:rsidRDefault="00152B77">
      <w:pPr>
        <w:pStyle w:val="Textkrper"/>
        <w:spacing w:before="10"/>
        <w:rPr>
          <w:sz w:val="18"/>
        </w:rPr>
      </w:pPr>
    </w:p>
    <w:p w14:paraId="7036C14F" w14:textId="77777777" w:rsidR="00152B77" w:rsidRDefault="002374C5">
      <w:pPr>
        <w:tabs>
          <w:tab w:val="left" w:pos="3008"/>
        </w:tabs>
        <w:spacing w:before="1"/>
        <w:ind w:left="176"/>
        <w:rPr>
          <w:sz w:val="20"/>
        </w:rPr>
      </w:pPr>
      <w:r>
        <w:rPr>
          <w:b/>
          <w:sz w:val="20"/>
        </w:rPr>
        <w:t>VERANSTALTER:</w:t>
      </w:r>
      <w:r>
        <w:rPr>
          <w:b/>
          <w:sz w:val="20"/>
        </w:rPr>
        <w:tab/>
      </w:r>
      <w:r>
        <w:rPr>
          <w:sz w:val="20"/>
        </w:rPr>
        <w:t>Wiener</w:t>
      </w:r>
      <w:r>
        <w:rPr>
          <w:spacing w:val="-5"/>
          <w:sz w:val="20"/>
        </w:rPr>
        <w:t xml:space="preserve"> </w:t>
      </w:r>
      <w:r>
        <w:rPr>
          <w:sz w:val="20"/>
        </w:rPr>
        <w:t>Leichtathletik-Verband</w:t>
      </w:r>
      <w:r>
        <w:rPr>
          <w:spacing w:val="-5"/>
          <w:sz w:val="20"/>
        </w:rPr>
        <w:t xml:space="preserve"> </w:t>
      </w:r>
      <w:r>
        <w:rPr>
          <w:sz w:val="20"/>
        </w:rPr>
        <w:t>(WLV)</w:t>
      </w:r>
    </w:p>
    <w:p w14:paraId="7FA2E31D" w14:textId="77777777" w:rsidR="00152B77" w:rsidRDefault="00152B77">
      <w:pPr>
        <w:pStyle w:val="Textkrper"/>
        <w:spacing w:before="10"/>
        <w:rPr>
          <w:sz w:val="19"/>
        </w:rPr>
      </w:pPr>
    </w:p>
    <w:p w14:paraId="5350A755" w14:textId="58305A38" w:rsidR="003F50ED" w:rsidRPr="003F50ED" w:rsidRDefault="002374C5" w:rsidP="003F50ED">
      <w:pPr>
        <w:tabs>
          <w:tab w:val="left" w:pos="3008"/>
        </w:tabs>
        <w:ind w:left="176"/>
        <w:rPr>
          <w:sz w:val="18"/>
        </w:rPr>
      </w:pPr>
      <w:r>
        <w:rPr>
          <w:b/>
          <w:sz w:val="20"/>
        </w:rPr>
        <w:t>WETTKAMPFLEITER:</w:t>
      </w:r>
      <w:r>
        <w:rPr>
          <w:b/>
          <w:sz w:val="20"/>
        </w:rPr>
        <w:tab/>
      </w:r>
      <w:r>
        <w:rPr>
          <w:sz w:val="18"/>
        </w:rPr>
        <w:t>Franz</w:t>
      </w:r>
      <w:r>
        <w:rPr>
          <w:spacing w:val="-3"/>
          <w:sz w:val="18"/>
        </w:rPr>
        <w:t xml:space="preserve"> </w:t>
      </w:r>
      <w:r>
        <w:rPr>
          <w:sz w:val="18"/>
        </w:rPr>
        <w:t>SCHESTACK</w:t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Tel:</w:t>
      </w:r>
      <w:r>
        <w:rPr>
          <w:spacing w:val="-4"/>
          <w:sz w:val="18"/>
        </w:rPr>
        <w:t xml:space="preserve"> </w:t>
      </w:r>
      <w:r>
        <w:rPr>
          <w:sz w:val="18"/>
        </w:rPr>
        <w:t>0699/11084612</w:t>
      </w:r>
      <w:r>
        <w:rPr>
          <w:spacing w:val="58"/>
          <w:sz w:val="18"/>
        </w:rPr>
        <w:t xml:space="preserve"> </w:t>
      </w:r>
      <w:r>
        <w:rPr>
          <w:sz w:val="18"/>
        </w:rPr>
        <w:t>Mail:</w:t>
      </w:r>
      <w:r>
        <w:rPr>
          <w:spacing w:val="-4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schesti@gmx.at</w:t>
        </w:r>
      </w:hyperlink>
    </w:p>
    <w:p w14:paraId="202CB5C0" w14:textId="16AFAB1C" w:rsidR="003F50ED" w:rsidRDefault="003F50ED" w:rsidP="003F50ED">
      <w:pPr>
        <w:tabs>
          <w:tab w:val="left" w:pos="3046"/>
        </w:tabs>
        <w:spacing w:before="97"/>
        <w:ind w:left="212"/>
        <w:rPr>
          <w:sz w:val="20"/>
        </w:rPr>
      </w:pPr>
      <w:r>
        <w:rPr>
          <w:b/>
          <w:position w:val="2"/>
          <w:sz w:val="20"/>
        </w:rPr>
        <w:t>N</w:t>
      </w:r>
      <w:r w:rsidR="002374C5">
        <w:rPr>
          <w:b/>
          <w:position w:val="2"/>
          <w:sz w:val="20"/>
        </w:rPr>
        <w:t>ENNUNGEN:</w:t>
      </w:r>
      <w:r w:rsidR="002374C5">
        <w:rPr>
          <w:b/>
          <w:position w:val="2"/>
          <w:sz w:val="20"/>
        </w:rPr>
        <w:tab/>
      </w:r>
      <w:r w:rsidR="002374C5">
        <w:rPr>
          <w:sz w:val="20"/>
        </w:rPr>
        <w:t>bis</w:t>
      </w:r>
      <w:r w:rsidR="002374C5">
        <w:rPr>
          <w:spacing w:val="-5"/>
          <w:sz w:val="20"/>
        </w:rPr>
        <w:t xml:space="preserve"> </w:t>
      </w:r>
      <w:r w:rsidR="002374C5">
        <w:rPr>
          <w:sz w:val="20"/>
        </w:rPr>
        <w:t>Montag,</w:t>
      </w:r>
      <w:r w:rsidR="002374C5">
        <w:rPr>
          <w:spacing w:val="-5"/>
          <w:sz w:val="20"/>
        </w:rPr>
        <w:t xml:space="preserve"> </w:t>
      </w:r>
      <w:r>
        <w:rPr>
          <w:sz w:val="20"/>
        </w:rPr>
        <w:t>1</w:t>
      </w:r>
      <w:r w:rsidR="002374C5">
        <w:rPr>
          <w:sz w:val="20"/>
        </w:rPr>
        <w:t>4.0</w:t>
      </w:r>
      <w:r>
        <w:rPr>
          <w:sz w:val="20"/>
        </w:rPr>
        <w:t>6</w:t>
      </w:r>
      <w:r w:rsidR="002374C5">
        <w:rPr>
          <w:sz w:val="20"/>
        </w:rPr>
        <w:t>.2021</w:t>
      </w:r>
      <w:r w:rsidR="002374C5">
        <w:rPr>
          <w:spacing w:val="-1"/>
          <w:sz w:val="20"/>
        </w:rPr>
        <w:t xml:space="preserve"> </w:t>
      </w:r>
      <w:r w:rsidR="002374C5">
        <w:rPr>
          <w:sz w:val="20"/>
        </w:rPr>
        <w:t>online</w:t>
      </w:r>
      <w:r w:rsidR="002374C5">
        <w:rPr>
          <w:spacing w:val="-5"/>
          <w:sz w:val="20"/>
        </w:rPr>
        <w:t xml:space="preserve"> </w:t>
      </w:r>
      <w:r w:rsidR="002374C5">
        <w:rPr>
          <w:sz w:val="20"/>
        </w:rPr>
        <w:t>unt</w:t>
      </w:r>
      <w:r>
        <w:rPr>
          <w:sz w:val="20"/>
        </w:rPr>
        <w:t xml:space="preserve">er </w:t>
      </w:r>
      <w:hyperlink r:id="rId10" w:history="1">
        <w:r w:rsidRPr="007651E4">
          <w:rPr>
            <w:rStyle w:val="Hyperlink"/>
            <w:sz w:val="20"/>
          </w:rPr>
          <w:t>http://daten.oelv.at</w:t>
        </w:r>
      </w:hyperlink>
    </w:p>
    <w:p w14:paraId="21B5A6BA" w14:textId="0C869709" w:rsidR="00152B77" w:rsidRDefault="003F50ED" w:rsidP="003F50ED">
      <w:pPr>
        <w:tabs>
          <w:tab w:val="left" w:pos="3046"/>
        </w:tabs>
        <w:spacing w:before="97"/>
        <w:ind w:left="212"/>
        <w:rPr>
          <w:sz w:val="20"/>
        </w:rPr>
        <w:sectPr w:rsidR="00152B77">
          <w:footerReference w:type="default" r:id="rId11"/>
          <w:type w:val="continuous"/>
          <w:pgSz w:w="11910" w:h="16840"/>
          <w:pgMar w:top="1460" w:right="780" w:bottom="940" w:left="1240" w:header="0" w:footer="750" w:gutter="0"/>
          <w:pgNumType w:start="1"/>
          <w:cols w:space="720"/>
        </w:sectPr>
      </w:pPr>
      <w:r w:rsidRPr="003F50ED">
        <w:rPr>
          <w:bCs/>
          <w:position w:val="2"/>
          <w:sz w:val="20"/>
        </w:rPr>
        <w:t xml:space="preserve">                                        </w:t>
      </w:r>
      <w:r>
        <w:rPr>
          <w:bCs/>
          <w:position w:val="2"/>
          <w:sz w:val="20"/>
        </w:rPr>
        <w:t>b</w:t>
      </w:r>
      <w:r w:rsidRPr="003F50ED">
        <w:rPr>
          <w:bCs/>
          <w:position w:val="2"/>
          <w:sz w:val="20"/>
        </w:rPr>
        <w:t>zw</w:t>
      </w:r>
      <w:r>
        <w:rPr>
          <w:b/>
          <w:position w:val="2"/>
          <w:sz w:val="20"/>
        </w:rPr>
        <w:t>.</w:t>
      </w:r>
      <w:r>
        <w:rPr>
          <w:sz w:val="20"/>
        </w:rPr>
        <w:t xml:space="preserve"> bis 60 Minuten vor </w:t>
      </w:r>
      <w:proofErr w:type="spellStart"/>
      <w:r>
        <w:rPr>
          <w:sz w:val="20"/>
        </w:rPr>
        <w:t>Bewerbsbeginn</w:t>
      </w:r>
      <w:proofErr w:type="spellEnd"/>
      <w:r>
        <w:rPr>
          <w:sz w:val="20"/>
        </w:rPr>
        <w:t xml:space="preserve"> vor Ort         </w:t>
      </w:r>
    </w:p>
    <w:p w14:paraId="50CA0263" w14:textId="575CB975" w:rsidR="00152B77" w:rsidRDefault="00152B77" w:rsidP="003F50ED">
      <w:pPr>
        <w:pStyle w:val="Textkrper"/>
        <w:spacing w:before="78"/>
      </w:pPr>
    </w:p>
    <w:p w14:paraId="70CA817B" w14:textId="70B2A00A" w:rsidR="00152B77" w:rsidRDefault="00152B77">
      <w:pPr>
        <w:pStyle w:val="Textkrper"/>
        <w:spacing w:before="2"/>
        <w:ind w:left="3009"/>
      </w:pPr>
    </w:p>
    <w:p w14:paraId="23D62CA5" w14:textId="77777777" w:rsidR="00152B77" w:rsidRDefault="00152B77">
      <w:pPr>
        <w:pStyle w:val="Textkrper"/>
        <w:spacing w:before="11"/>
        <w:rPr>
          <w:sz w:val="19"/>
        </w:rPr>
      </w:pPr>
    </w:p>
    <w:p w14:paraId="6A7B6B37" w14:textId="500724CE" w:rsidR="00152B77" w:rsidRDefault="003F50ED" w:rsidP="003F50ED">
      <w:pPr>
        <w:pStyle w:val="Textkrper"/>
        <w:tabs>
          <w:tab w:val="left" w:pos="3008"/>
        </w:tabs>
      </w:pPr>
      <w:r>
        <w:rPr>
          <w:b/>
        </w:rPr>
        <w:t xml:space="preserve">  </w:t>
      </w:r>
      <w:r w:rsidR="002374C5">
        <w:rPr>
          <w:b/>
        </w:rPr>
        <w:t>NENNGELD:</w:t>
      </w:r>
      <w:r w:rsidR="002374C5">
        <w:rPr>
          <w:b/>
        </w:rPr>
        <w:tab/>
      </w:r>
      <w:r w:rsidR="002374C5">
        <w:t>Euro</w:t>
      </w:r>
      <w:r w:rsidR="002374C5">
        <w:rPr>
          <w:spacing w:val="-5"/>
        </w:rPr>
        <w:t xml:space="preserve"> </w:t>
      </w:r>
      <w:r w:rsidR="002374C5">
        <w:t>10,--</w:t>
      </w:r>
      <w:r w:rsidR="002374C5">
        <w:rPr>
          <w:spacing w:val="-2"/>
        </w:rPr>
        <w:t xml:space="preserve"> </w:t>
      </w:r>
      <w:r w:rsidR="002374C5">
        <w:t>pro</w:t>
      </w:r>
      <w:r w:rsidR="002374C5">
        <w:rPr>
          <w:spacing w:val="-2"/>
        </w:rPr>
        <w:t xml:space="preserve"> </w:t>
      </w:r>
      <w:proofErr w:type="spellStart"/>
      <w:r w:rsidR="002374C5">
        <w:t>Bewerb</w:t>
      </w:r>
      <w:proofErr w:type="spellEnd"/>
      <w:r w:rsidR="002374C5">
        <w:rPr>
          <w:spacing w:val="-4"/>
        </w:rPr>
        <w:t xml:space="preserve"> </w:t>
      </w:r>
      <w:r w:rsidR="002374C5">
        <w:t>bei</w:t>
      </w:r>
      <w:r w:rsidR="002374C5">
        <w:rPr>
          <w:spacing w:val="-1"/>
        </w:rPr>
        <w:t xml:space="preserve"> </w:t>
      </w:r>
      <w:r w:rsidR="002374C5">
        <w:t>ONLINE-Meldung.</w:t>
      </w:r>
      <w:r w:rsidR="002374C5">
        <w:rPr>
          <w:spacing w:val="-4"/>
        </w:rPr>
        <w:t xml:space="preserve"> </w:t>
      </w:r>
      <w:r w:rsidR="002374C5">
        <w:t>Bei</w:t>
      </w:r>
      <w:r w:rsidR="002374C5">
        <w:rPr>
          <w:spacing w:val="-2"/>
        </w:rPr>
        <w:t xml:space="preserve"> </w:t>
      </w:r>
      <w:r w:rsidR="002374C5">
        <w:t>Meldung</w:t>
      </w:r>
      <w:r w:rsidR="002374C5">
        <w:rPr>
          <w:spacing w:val="-2"/>
        </w:rPr>
        <w:t xml:space="preserve"> </w:t>
      </w:r>
      <w:r w:rsidR="002374C5">
        <w:t>vor</w:t>
      </w:r>
    </w:p>
    <w:p w14:paraId="1BCCFC71" w14:textId="77777777" w:rsidR="00152B77" w:rsidRDefault="002374C5">
      <w:pPr>
        <w:pStyle w:val="Textkrper"/>
        <w:spacing w:before="2" w:line="243" w:lineRule="exact"/>
        <w:ind w:left="3009"/>
      </w:pPr>
      <w:r>
        <w:t>Ort</w:t>
      </w:r>
      <w:r>
        <w:rPr>
          <w:spacing w:val="-2"/>
        </w:rPr>
        <w:t xml:space="preserve"> </w:t>
      </w:r>
      <w:r>
        <w:t>Euro</w:t>
      </w:r>
      <w:r>
        <w:rPr>
          <w:spacing w:val="-4"/>
        </w:rPr>
        <w:t xml:space="preserve"> </w:t>
      </w:r>
      <w:r>
        <w:t>15,--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proofErr w:type="spellStart"/>
      <w:r>
        <w:t>Bewerb</w:t>
      </w:r>
      <w:proofErr w:type="spellEnd"/>
      <w:r>
        <w:t>.</w:t>
      </w:r>
    </w:p>
    <w:p w14:paraId="21FD3E43" w14:textId="77777777" w:rsidR="00152B77" w:rsidRDefault="002374C5">
      <w:pPr>
        <w:pStyle w:val="berschrift1"/>
        <w:numPr>
          <w:ilvl w:val="0"/>
          <w:numId w:val="1"/>
        </w:numPr>
        <w:tabs>
          <w:tab w:val="left" w:pos="3386"/>
        </w:tabs>
        <w:ind w:right="1765" w:firstLine="0"/>
      </w:pPr>
      <w:r>
        <w:t>Das Nenngeld ist in jedem Fall BAR an der</w:t>
      </w:r>
      <w:r>
        <w:rPr>
          <w:spacing w:val="-66"/>
        </w:rPr>
        <w:t xml:space="preserve"> </w:t>
      </w:r>
      <w:r>
        <w:t>Meldestelle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bezahlen!</w:t>
      </w:r>
    </w:p>
    <w:p w14:paraId="0B4A678F" w14:textId="77777777" w:rsidR="00152B77" w:rsidRDefault="00152B77">
      <w:pPr>
        <w:pStyle w:val="Textkrper"/>
        <w:spacing w:before="11"/>
        <w:rPr>
          <w:b/>
          <w:sz w:val="19"/>
        </w:rPr>
      </w:pPr>
    </w:p>
    <w:p w14:paraId="40739CE9" w14:textId="77777777" w:rsidR="00152B77" w:rsidRDefault="002374C5">
      <w:pPr>
        <w:tabs>
          <w:tab w:val="left" w:pos="3008"/>
        </w:tabs>
        <w:spacing w:before="1" w:line="243" w:lineRule="exact"/>
        <w:ind w:left="176"/>
        <w:rPr>
          <w:sz w:val="20"/>
        </w:rPr>
      </w:pPr>
      <w:r>
        <w:rPr>
          <w:b/>
          <w:sz w:val="20"/>
        </w:rPr>
        <w:t>BESTIMMUNGEN:</w:t>
      </w:r>
      <w:r>
        <w:rPr>
          <w:b/>
          <w:sz w:val="20"/>
        </w:rPr>
        <w:tab/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Wettkampf</w:t>
      </w:r>
      <w:r>
        <w:rPr>
          <w:spacing w:val="-2"/>
          <w:sz w:val="20"/>
        </w:rPr>
        <w:t xml:space="preserve"> </w:t>
      </w:r>
      <w:r>
        <w:rPr>
          <w:sz w:val="20"/>
        </w:rPr>
        <w:t>wird</w:t>
      </w:r>
      <w:r>
        <w:rPr>
          <w:spacing w:val="-2"/>
          <w:sz w:val="20"/>
        </w:rPr>
        <w:t xml:space="preserve"> </w:t>
      </w:r>
      <w:r>
        <w:rPr>
          <w:sz w:val="20"/>
        </w:rPr>
        <w:t>nach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Bestimmungen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IAAF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</w:p>
    <w:p w14:paraId="2E5766D2" w14:textId="77777777" w:rsidR="00152B77" w:rsidRDefault="002374C5">
      <w:pPr>
        <w:pStyle w:val="Textkrper"/>
        <w:spacing w:line="243" w:lineRule="exact"/>
        <w:ind w:left="3009"/>
      </w:pPr>
      <w:r>
        <w:t>des</w:t>
      </w:r>
      <w:r>
        <w:rPr>
          <w:spacing w:val="-3"/>
        </w:rPr>
        <w:t xml:space="preserve"> </w:t>
      </w:r>
      <w:r>
        <w:t>ÖLV</w:t>
      </w:r>
      <w:r>
        <w:rPr>
          <w:spacing w:val="-2"/>
        </w:rPr>
        <w:t xml:space="preserve"> </w:t>
      </w:r>
      <w:r>
        <w:t>durchgeführt.</w:t>
      </w:r>
    </w:p>
    <w:p w14:paraId="6A104766" w14:textId="77777777" w:rsidR="00152B77" w:rsidRDefault="00152B77">
      <w:pPr>
        <w:pStyle w:val="Textkrper"/>
      </w:pPr>
    </w:p>
    <w:p w14:paraId="0D900E57" w14:textId="77777777" w:rsidR="00152B77" w:rsidRDefault="002374C5">
      <w:pPr>
        <w:pStyle w:val="Textkrper"/>
        <w:tabs>
          <w:tab w:val="left" w:pos="3008"/>
        </w:tabs>
        <w:spacing w:before="1" w:line="243" w:lineRule="exact"/>
        <w:ind w:left="176"/>
        <w:jc w:val="both"/>
      </w:pPr>
      <w:r>
        <w:rPr>
          <w:b/>
        </w:rPr>
        <w:t>HAFTUNG:</w:t>
      </w:r>
      <w:r>
        <w:rPr>
          <w:b/>
        </w:rPr>
        <w:tab/>
      </w:r>
      <w:r>
        <w:t>Der</w:t>
      </w:r>
      <w:r>
        <w:rPr>
          <w:spacing w:val="-2"/>
        </w:rPr>
        <w:t xml:space="preserve"> </w:t>
      </w:r>
      <w:r>
        <w:t>Veranstalter</w:t>
      </w:r>
      <w:r>
        <w:rPr>
          <w:spacing w:val="-4"/>
        </w:rPr>
        <w:t xml:space="preserve"> </w:t>
      </w:r>
      <w:r>
        <w:t>übernimmt</w:t>
      </w:r>
      <w:r>
        <w:rPr>
          <w:spacing w:val="-2"/>
        </w:rPr>
        <w:t xml:space="preserve"> </w:t>
      </w:r>
      <w:r>
        <w:t>keine</w:t>
      </w:r>
      <w:r>
        <w:rPr>
          <w:spacing w:val="-4"/>
        </w:rPr>
        <w:t xml:space="preserve"> </w:t>
      </w:r>
      <w:r>
        <w:t>Haftung</w:t>
      </w:r>
      <w:r>
        <w:rPr>
          <w:spacing w:val="-3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Schäden</w:t>
      </w:r>
      <w:r>
        <w:rPr>
          <w:spacing w:val="-2"/>
        </w:rPr>
        <w:t xml:space="preserve"> </w:t>
      </w:r>
      <w:r>
        <w:t>an</w:t>
      </w:r>
    </w:p>
    <w:p w14:paraId="6A82E3DD" w14:textId="77777777" w:rsidR="00152B77" w:rsidRDefault="002374C5">
      <w:pPr>
        <w:pStyle w:val="Textkrper"/>
        <w:ind w:left="3009" w:right="352"/>
      </w:pPr>
      <w:r>
        <w:t>Personen und Eigentum. Dies gilt auch für abhanden</w:t>
      </w:r>
      <w:r>
        <w:rPr>
          <w:spacing w:val="1"/>
        </w:rPr>
        <w:t xml:space="preserve"> </w:t>
      </w:r>
      <w:r>
        <w:t>gekommene</w:t>
      </w:r>
      <w:r>
        <w:rPr>
          <w:spacing w:val="-7"/>
        </w:rPr>
        <w:t xml:space="preserve"> </w:t>
      </w:r>
      <w:r>
        <w:t>Bekleidungsstücke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Gegenstände.</w:t>
      </w:r>
    </w:p>
    <w:p w14:paraId="3A6C8155" w14:textId="77777777" w:rsidR="00152B77" w:rsidRDefault="00152B77">
      <w:pPr>
        <w:pStyle w:val="Textkrper"/>
      </w:pPr>
    </w:p>
    <w:p w14:paraId="6FAA70DE" w14:textId="77777777" w:rsidR="00152B77" w:rsidRDefault="002374C5">
      <w:pPr>
        <w:pStyle w:val="Textkrper"/>
        <w:tabs>
          <w:tab w:val="left" w:pos="3008"/>
        </w:tabs>
        <w:ind w:left="3009" w:right="1026" w:hanging="2833"/>
      </w:pPr>
      <w:r>
        <w:rPr>
          <w:b/>
        </w:rPr>
        <w:t>SPIKES:</w:t>
      </w:r>
      <w:r>
        <w:rPr>
          <w:b/>
        </w:rPr>
        <w:tab/>
      </w:r>
      <w:r>
        <w:t>Die Länge der Spikes-Dornen ist auf 6mm beschränkt, bei</w:t>
      </w:r>
      <w:r>
        <w:rPr>
          <w:spacing w:val="-69"/>
        </w:rPr>
        <w:t xml:space="preserve"> </w:t>
      </w:r>
      <w:r>
        <w:t>Hochsprung</w:t>
      </w:r>
      <w:r>
        <w:rPr>
          <w:spacing w:val="-1"/>
        </w:rPr>
        <w:t xml:space="preserve"> </w:t>
      </w:r>
      <w:r>
        <w:t>und Speerwurf</w:t>
      </w:r>
      <w:r>
        <w:rPr>
          <w:spacing w:val="-2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9mm.</w:t>
      </w:r>
    </w:p>
    <w:p w14:paraId="78B8F06D" w14:textId="77777777" w:rsidR="00152B77" w:rsidRDefault="00152B77">
      <w:pPr>
        <w:pStyle w:val="Textkrper"/>
        <w:rPr>
          <w:sz w:val="24"/>
        </w:rPr>
      </w:pPr>
    </w:p>
    <w:p w14:paraId="69EC887F" w14:textId="77777777" w:rsidR="00152B77" w:rsidRDefault="00152B77">
      <w:pPr>
        <w:pStyle w:val="Textkrper"/>
        <w:rPr>
          <w:sz w:val="24"/>
        </w:rPr>
      </w:pPr>
    </w:p>
    <w:p w14:paraId="323D5691" w14:textId="77777777" w:rsidR="00152B77" w:rsidRDefault="00152B77">
      <w:pPr>
        <w:pStyle w:val="Textkrper"/>
        <w:spacing w:before="11"/>
        <w:rPr>
          <w:sz w:val="22"/>
        </w:rPr>
      </w:pPr>
    </w:p>
    <w:p w14:paraId="762EB7C3" w14:textId="77777777" w:rsidR="00152B77" w:rsidRDefault="002374C5">
      <w:pPr>
        <w:pStyle w:val="berschrift1"/>
        <w:spacing w:before="1"/>
      </w:pPr>
      <w:r>
        <w:t>COVID-19</w:t>
      </w:r>
      <w:r>
        <w:rPr>
          <w:spacing w:val="-8"/>
        </w:rPr>
        <w:t xml:space="preserve"> </w:t>
      </w:r>
      <w:r>
        <w:t>INFORMATIONEN</w:t>
      </w:r>
    </w:p>
    <w:p w14:paraId="794CB1CB" w14:textId="77777777" w:rsidR="00152B77" w:rsidRDefault="002374C5">
      <w:pPr>
        <w:pStyle w:val="Textkrper"/>
        <w:spacing w:before="55" w:line="295" w:lineRule="auto"/>
        <w:ind w:left="114" w:right="102"/>
        <w:jc w:val="both"/>
      </w:pPr>
      <w:r>
        <w:t>TrainerInnen</w:t>
      </w:r>
      <w:r>
        <w:rPr>
          <w:spacing w:val="-6"/>
        </w:rPr>
        <w:t xml:space="preserve"> </w:t>
      </w:r>
      <w:r>
        <w:t>erhalten</w:t>
      </w:r>
      <w:r>
        <w:rPr>
          <w:spacing w:val="-5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Zutritt</w:t>
      </w:r>
      <w:r>
        <w:rPr>
          <w:spacing w:val="-5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Sportanlage,</w:t>
      </w:r>
      <w:r>
        <w:rPr>
          <w:spacing w:val="-5"/>
        </w:rPr>
        <w:t xml:space="preserve"> </w:t>
      </w:r>
      <w:r>
        <w:t>wenn</w:t>
      </w:r>
      <w:r>
        <w:rPr>
          <w:spacing w:val="-5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vorab</w:t>
      </w:r>
      <w:r>
        <w:rPr>
          <w:spacing w:val="-6"/>
        </w:rPr>
        <w:t xml:space="preserve"> </w:t>
      </w:r>
      <w:r>
        <w:t>registriert</w:t>
      </w:r>
      <w:r>
        <w:rPr>
          <w:spacing w:val="-5"/>
        </w:rPr>
        <w:t xml:space="preserve"> </w:t>
      </w:r>
      <w:r>
        <w:t>haben.</w:t>
      </w:r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68"/>
        </w:rPr>
        <w:t xml:space="preserve"> </w:t>
      </w:r>
      <w:r>
        <w:t>Veranstaltung müssen die Trainer beim COVID-19 Beauftragten Florian DOMENIG per E-Mail an</w:t>
      </w:r>
      <w:r>
        <w:rPr>
          <w:spacing w:val="-68"/>
        </w:rPr>
        <w:t xml:space="preserve"> </w:t>
      </w:r>
      <w:hyperlink r:id="rId12">
        <w:r>
          <w:t>floriandom@msn.com</w:t>
        </w:r>
        <w:r>
          <w:rPr>
            <w:spacing w:val="-7"/>
          </w:rPr>
          <w:t xml:space="preserve"> </w:t>
        </w:r>
      </w:hyperlink>
      <w:r>
        <w:t>mit</w:t>
      </w:r>
      <w:r>
        <w:rPr>
          <w:spacing w:val="-6"/>
        </w:rPr>
        <w:t xml:space="preserve"> </w:t>
      </w:r>
      <w:r>
        <w:t>Namen,</w:t>
      </w:r>
      <w:r>
        <w:rPr>
          <w:spacing w:val="-6"/>
        </w:rPr>
        <w:t xml:space="preserve"> </w:t>
      </w:r>
      <w:r>
        <w:t>Telefonnummer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E-Mail-Adresse</w:t>
      </w:r>
      <w:r>
        <w:rPr>
          <w:spacing w:val="-6"/>
        </w:rPr>
        <w:t xml:space="preserve"> </w:t>
      </w:r>
      <w:r>
        <w:t>angemeldet</w:t>
      </w:r>
      <w:r>
        <w:rPr>
          <w:spacing w:val="-6"/>
        </w:rPr>
        <w:t xml:space="preserve"> </w:t>
      </w:r>
      <w:r>
        <w:t>werden.</w:t>
      </w:r>
    </w:p>
    <w:p w14:paraId="0E4D9FA0" w14:textId="77777777" w:rsidR="00152B77" w:rsidRDefault="002374C5">
      <w:pPr>
        <w:pStyle w:val="Textkrper"/>
        <w:spacing w:line="295" w:lineRule="auto"/>
        <w:ind w:left="113"/>
      </w:pPr>
      <w:r>
        <w:t>Der</w:t>
      </w:r>
      <w:r>
        <w:rPr>
          <w:spacing w:val="-6"/>
        </w:rPr>
        <w:t xml:space="preserve"> </w:t>
      </w:r>
      <w:r>
        <w:t>WLV</w:t>
      </w:r>
      <w:r>
        <w:rPr>
          <w:spacing w:val="-5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Anzahl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Trainerinnen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Trainer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Sportanlage</w:t>
      </w:r>
      <w:r>
        <w:rPr>
          <w:spacing w:val="-9"/>
        </w:rPr>
        <w:t xml:space="preserve"> </w:t>
      </w:r>
      <w:r>
        <w:t>beschränken.</w:t>
      </w:r>
      <w:r>
        <w:rPr>
          <w:spacing w:val="-6"/>
        </w:rPr>
        <w:t xml:space="preserve"> </w:t>
      </w:r>
      <w:r>
        <w:t>Die</w:t>
      </w:r>
      <w:r>
        <w:rPr>
          <w:spacing w:val="-67"/>
        </w:rPr>
        <w:t xml:space="preserve"> </w:t>
      </w:r>
      <w:r>
        <w:t>Veranstaltung kann auf Grund gesetzlicher Rahmenbedingungen nur ohne ZuseherInnen</w:t>
      </w:r>
      <w:r>
        <w:rPr>
          <w:spacing w:val="1"/>
        </w:rPr>
        <w:t xml:space="preserve"> </w:t>
      </w:r>
      <w:r>
        <w:t>stattfinden.</w:t>
      </w:r>
    </w:p>
    <w:p w14:paraId="52F17FBC" w14:textId="77777777" w:rsidR="00152B77" w:rsidRDefault="002374C5">
      <w:pPr>
        <w:pStyle w:val="Textkrper"/>
        <w:spacing w:line="295" w:lineRule="auto"/>
        <w:ind w:left="113"/>
      </w:pP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Teilnahme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Veranstaltung</w:t>
      </w:r>
      <w:r>
        <w:rPr>
          <w:spacing w:val="-6"/>
        </w:rPr>
        <w:t xml:space="preserve"> </w:t>
      </w:r>
      <w:r>
        <w:t>müssen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Personen,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Sportanlage</w:t>
      </w:r>
      <w:r>
        <w:rPr>
          <w:spacing w:val="-67"/>
        </w:rPr>
        <w:t xml:space="preserve"> </w:t>
      </w:r>
      <w:r>
        <w:t>aufhalten (AthletInnen, TrainerInnen, MitarbeiterInnen) einen Nachweis geringer</w:t>
      </w:r>
      <w:r>
        <w:rPr>
          <w:spacing w:val="1"/>
        </w:rPr>
        <w:t xml:space="preserve"> </w:t>
      </w:r>
      <w:r>
        <w:t>epidemiologischer</w:t>
      </w:r>
      <w:r>
        <w:rPr>
          <w:spacing w:val="-2"/>
        </w:rPr>
        <w:t xml:space="preserve"> </w:t>
      </w:r>
      <w:r>
        <w:t>Gefahr</w:t>
      </w:r>
      <w:r>
        <w:rPr>
          <w:spacing w:val="-1"/>
        </w:rPr>
        <w:t xml:space="preserve"> </w:t>
      </w:r>
      <w:r>
        <w:t>vorweisen</w:t>
      </w:r>
      <w:r>
        <w:rPr>
          <w:spacing w:val="-1"/>
        </w:rPr>
        <w:t xml:space="preserve"> </w:t>
      </w:r>
      <w:r>
        <w:t>können.</w:t>
      </w:r>
    </w:p>
    <w:sectPr w:rsidR="00152B77">
      <w:pgSz w:w="11910" w:h="16840"/>
      <w:pgMar w:top="1320" w:right="780" w:bottom="940" w:left="12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F329" w14:textId="77777777" w:rsidR="00895993" w:rsidRDefault="00895993">
      <w:r>
        <w:separator/>
      </w:r>
    </w:p>
  </w:endnote>
  <w:endnote w:type="continuationSeparator" w:id="0">
    <w:p w14:paraId="27F26C84" w14:textId="77777777" w:rsidR="00895993" w:rsidRDefault="0089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95BD" w14:textId="3E4AF8F6" w:rsidR="00152B77" w:rsidRDefault="0090296A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860DE9" wp14:editId="0B9A6CC2">
              <wp:simplePos x="0" y="0"/>
              <wp:positionH relativeFrom="page">
                <wp:posOffset>5852795</wp:posOffset>
              </wp:positionH>
              <wp:positionV relativeFrom="page">
                <wp:posOffset>10076180</wp:posOffset>
              </wp:positionV>
              <wp:extent cx="82232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0764A" w14:textId="77777777" w:rsidR="00152B77" w:rsidRDefault="002374C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Seite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von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60D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0.85pt;margin-top:793.4pt;width:64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" filled="f" stroked="f">
              <v:textbox inset="0,0,0,0">
                <w:txbxContent>
                  <w:p w14:paraId="45D0764A" w14:textId="77777777" w:rsidR="00152B77" w:rsidRDefault="002374C5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Seite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von </w:t>
                    </w:r>
                    <w:r>
                      <w:rPr>
                        <w:rFonts w:asci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5997" w14:textId="77777777" w:rsidR="00895993" w:rsidRDefault="00895993">
      <w:r>
        <w:separator/>
      </w:r>
    </w:p>
  </w:footnote>
  <w:footnote w:type="continuationSeparator" w:id="0">
    <w:p w14:paraId="6FAEDFF2" w14:textId="77777777" w:rsidR="00895993" w:rsidRDefault="0089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909"/>
    <w:multiLevelType w:val="hybridMultilevel"/>
    <w:tmpl w:val="EF46E974"/>
    <w:lvl w:ilvl="0" w:tplc="985EC828">
      <w:numFmt w:val="bullet"/>
      <w:lvlText w:val=""/>
      <w:lvlJc w:val="left"/>
      <w:pPr>
        <w:ind w:left="3009" w:hanging="3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AT" w:eastAsia="en-US" w:bidi="ar-SA"/>
      </w:rPr>
    </w:lvl>
    <w:lvl w:ilvl="1" w:tplc="2F30BFEA">
      <w:numFmt w:val="bullet"/>
      <w:lvlText w:val="•"/>
      <w:lvlJc w:val="left"/>
      <w:pPr>
        <w:ind w:left="3688" w:hanging="377"/>
      </w:pPr>
      <w:rPr>
        <w:rFonts w:hint="default"/>
        <w:lang w:val="de-AT" w:eastAsia="en-US" w:bidi="ar-SA"/>
      </w:rPr>
    </w:lvl>
    <w:lvl w:ilvl="2" w:tplc="23AE1688">
      <w:numFmt w:val="bullet"/>
      <w:lvlText w:val="•"/>
      <w:lvlJc w:val="left"/>
      <w:pPr>
        <w:ind w:left="4377" w:hanging="377"/>
      </w:pPr>
      <w:rPr>
        <w:rFonts w:hint="default"/>
        <w:lang w:val="de-AT" w:eastAsia="en-US" w:bidi="ar-SA"/>
      </w:rPr>
    </w:lvl>
    <w:lvl w:ilvl="3" w:tplc="D0F2808A">
      <w:numFmt w:val="bullet"/>
      <w:lvlText w:val="•"/>
      <w:lvlJc w:val="left"/>
      <w:pPr>
        <w:ind w:left="5065" w:hanging="377"/>
      </w:pPr>
      <w:rPr>
        <w:rFonts w:hint="default"/>
        <w:lang w:val="de-AT" w:eastAsia="en-US" w:bidi="ar-SA"/>
      </w:rPr>
    </w:lvl>
    <w:lvl w:ilvl="4" w:tplc="C03A04A6">
      <w:numFmt w:val="bullet"/>
      <w:lvlText w:val="•"/>
      <w:lvlJc w:val="left"/>
      <w:pPr>
        <w:ind w:left="5754" w:hanging="377"/>
      </w:pPr>
      <w:rPr>
        <w:rFonts w:hint="default"/>
        <w:lang w:val="de-AT" w:eastAsia="en-US" w:bidi="ar-SA"/>
      </w:rPr>
    </w:lvl>
    <w:lvl w:ilvl="5" w:tplc="A0AA2292">
      <w:numFmt w:val="bullet"/>
      <w:lvlText w:val="•"/>
      <w:lvlJc w:val="left"/>
      <w:pPr>
        <w:ind w:left="6443" w:hanging="377"/>
      </w:pPr>
      <w:rPr>
        <w:rFonts w:hint="default"/>
        <w:lang w:val="de-AT" w:eastAsia="en-US" w:bidi="ar-SA"/>
      </w:rPr>
    </w:lvl>
    <w:lvl w:ilvl="6" w:tplc="98C4161A">
      <w:numFmt w:val="bullet"/>
      <w:lvlText w:val="•"/>
      <w:lvlJc w:val="left"/>
      <w:pPr>
        <w:ind w:left="7131" w:hanging="377"/>
      </w:pPr>
      <w:rPr>
        <w:rFonts w:hint="default"/>
        <w:lang w:val="de-AT" w:eastAsia="en-US" w:bidi="ar-SA"/>
      </w:rPr>
    </w:lvl>
    <w:lvl w:ilvl="7" w:tplc="2AF67D7E">
      <w:numFmt w:val="bullet"/>
      <w:lvlText w:val="•"/>
      <w:lvlJc w:val="left"/>
      <w:pPr>
        <w:ind w:left="7820" w:hanging="377"/>
      </w:pPr>
      <w:rPr>
        <w:rFonts w:hint="default"/>
        <w:lang w:val="de-AT" w:eastAsia="en-US" w:bidi="ar-SA"/>
      </w:rPr>
    </w:lvl>
    <w:lvl w:ilvl="8" w:tplc="B8063EF0">
      <w:numFmt w:val="bullet"/>
      <w:lvlText w:val="•"/>
      <w:lvlJc w:val="left"/>
      <w:pPr>
        <w:ind w:left="8509" w:hanging="377"/>
      </w:pPr>
      <w:rPr>
        <w:rFonts w:hint="default"/>
        <w:lang w:val="de-A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77"/>
    <w:rsid w:val="00152B77"/>
    <w:rsid w:val="002374C5"/>
    <w:rsid w:val="003F50ED"/>
    <w:rsid w:val="00895993"/>
    <w:rsid w:val="0090296A"/>
    <w:rsid w:val="00B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E183"/>
  <w15:docId w15:val="{D6A81D4C-724A-497A-A789-14FF775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AT"/>
    </w:rPr>
  </w:style>
  <w:style w:type="paragraph" w:styleId="berschrift1">
    <w:name w:val="heading 1"/>
    <w:basedOn w:val="Standard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88"/>
      <w:ind w:left="2419" w:right="251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3009" w:right="1765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3F50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loriandom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ten.oel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sti@gmx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Schestack Franz</dc:creator>
  <cp:lastModifiedBy>User</cp:lastModifiedBy>
  <cp:revision>3</cp:revision>
  <dcterms:created xsi:type="dcterms:W3CDTF">2021-06-07T08:58:00Z</dcterms:created>
  <dcterms:modified xsi:type="dcterms:W3CDTF">2021-06-07T09:16:00Z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2021-06-07T00:00:00Z</vt:filetime>
  </property>
</Properties>
</file>